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275A4C" w:rsidRDefault="000D3F35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Брянская область УНЕЧСКИЙ РАЙОН</w:t>
      </w:r>
    </w:p>
    <w:p w:rsidR="000D3F35" w:rsidRPr="00275A4C" w:rsidRDefault="00DC7B5A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ИВАЙТЕНСКОЕ</w:t>
      </w:r>
      <w:r w:rsidR="000D3F35" w:rsidRPr="00275A4C">
        <w:rPr>
          <w:b/>
          <w:iCs/>
          <w:caps/>
          <w:sz w:val="22"/>
          <w:szCs w:val="22"/>
        </w:rPr>
        <w:t xml:space="preserve"> сельское поселение</w:t>
      </w:r>
    </w:p>
    <w:p w:rsidR="000D3F35" w:rsidRPr="00275A4C" w:rsidRDefault="00DC7B5A" w:rsidP="000D3F35">
      <w:pPr>
        <w:jc w:val="center"/>
        <w:outlineLvl w:val="0"/>
        <w:rPr>
          <w:b/>
          <w:sz w:val="22"/>
          <w:szCs w:val="22"/>
        </w:rPr>
      </w:pPr>
      <w:r w:rsidRPr="00275A4C">
        <w:rPr>
          <w:b/>
          <w:sz w:val="22"/>
          <w:szCs w:val="22"/>
        </w:rPr>
        <w:t xml:space="preserve">ИВАЙТЕНСКИЙ </w:t>
      </w:r>
      <w:r w:rsidR="000D3F35" w:rsidRPr="00275A4C">
        <w:rPr>
          <w:b/>
          <w:sz w:val="22"/>
          <w:szCs w:val="22"/>
        </w:rPr>
        <w:t>СЕЛЬСКИЙ СОВЕТ  НАРОДНЫХ ДЕПУТАТОВ</w:t>
      </w:r>
    </w:p>
    <w:p w:rsidR="000D3F35" w:rsidRPr="00275A4C" w:rsidRDefault="000D3F35" w:rsidP="000D3F35">
      <w:pPr>
        <w:jc w:val="center"/>
        <w:outlineLvl w:val="0"/>
        <w:rPr>
          <w:b/>
          <w:sz w:val="22"/>
          <w:szCs w:val="22"/>
        </w:rPr>
      </w:pPr>
    </w:p>
    <w:p w:rsidR="000D3F35" w:rsidRPr="00B758F5" w:rsidRDefault="00A855DD" w:rsidP="000D3F35">
      <w:pPr>
        <w:jc w:val="both"/>
        <w:outlineLvl w:val="0"/>
      </w:pPr>
      <w:r>
        <w:rPr>
          <w:b/>
        </w:rPr>
        <w:t xml:space="preserve">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A855DD" w:rsidP="00013A58">
      <w:pPr>
        <w:jc w:val="both"/>
        <w:rPr>
          <w:b/>
        </w:rPr>
      </w:pPr>
      <w:r>
        <w:rPr>
          <w:b/>
        </w:rPr>
        <w:t>о</w:t>
      </w:r>
      <w:r w:rsidR="00013A58">
        <w:rPr>
          <w:b/>
        </w:rPr>
        <w:t>т</w:t>
      </w:r>
      <w:r w:rsidR="00C3186A">
        <w:rPr>
          <w:b/>
        </w:rPr>
        <w:t xml:space="preserve"> 31</w:t>
      </w:r>
      <w:r w:rsidR="00812845">
        <w:rPr>
          <w:b/>
        </w:rPr>
        <w:t xml:space="preserve"> .0</w:t>
      </w:r>
      <w:r w:rsidR="00C3186A">
        <w:rPr>
          <w:b/>
        </w:rPr>
        <w:t>3</w:t>
      </w:r>
      <w:r w:rsidR="00812845">
        <w:rPr>
          <w:b/>
        </w:rPr>
        <w:t>.</w:t>
      </w:r>
      <w:r w:rsidR="00013A58">
        <w:rPr>
          <w:b/>
        </w:rPr>
        <w:t>202</w:t>
      </w:r>
      <w:r w:rsidR="007B2338">
        <w:rPr>
          <w:b/>
        </w:rPr>
        <w:t>5</w:t>
      </w:r>
      <w:r w:rsidR="00013A58">
        <w:rPr>
          <w:b/>
        </w:rPr>
        <w:t>года  №</w:t>
      </w:r>
      <w:r w:rsidR="00C3186A">
        <w:rPr>
          <w:b/>
        </w:rPr>
        <w:t xml:space="preserve"> 5-31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7B2338">
        <w:rPr>
          <w:bCs/>
        </w:rPr>
        <w:t>4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7B2338">
        <w:rPr>
          <w:bCs/>
        </w:rPr>
        <w:t xml:space="preserve"> 5</w:t>
      </w:r>
      <w:r w:rsidR="00183380">
        <w:rPr>
          <w:bCs/>
        </w:rPr>
        <w:t>-</w:t>
      </w:r>
      <w:r w:rsidR="007B2338">
        <w:rPr>
          <w:bCs/>
        </w:rPr>
        <w:t>2</w:t>
      </w:r>
      <w:r w:rsidR="00644A02">
        <w:rPr>
          <w:bCs/>
        </w:rPr>
        <w:t>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7B2338">
        <w:rPr>
          <w:bCs/>
        </w:rPr>
        <w:t>5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7B2338">
        <w:rPr>
          <w:bCs/>
        </w:rPr>
        <w:t>6</w:t>
      </w:r>
      <w:r w:rsidR="00AD0304" w:rsidRPr="00F66FAB">
        <w:rPr>
          <w:bCs/>
        </w:rPr>
        <w:t xml:space="preserve"> и 202</w:t>
      </w:r>
      <w:r w:rsidR="007B2338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7B2338">
        <w:t>4</w:t>
      </w:r>
      <w:r w:rsidR="00B57DB5">
        <w:t xml:space="preserve"> №</w:t>
      </w:r>
      <w:r w:rsidR="00A43E59">
        <w:t xml:space="preserve"> </w:t>
      </w:r>
      <w:r w:rsidR="007B2338">
        <w:t>5</w:t>
      </w:r>
      <w:r w:rsidR="00177480">
        <w:t>-</w:t>
      </w:r>
      <w:r w:rsidR="007B2338">
        <w:t>2</w:t>
      </w:r>
      <w:r w:rsidR="00644A02">
        <w:t>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7B2338">
        <w:t>5</w:t>
      </w:r>
      <w:r w:rsidR="00B57DB5">
        <w:t xml:space="preserve"> год и на плановый период 202</w:t>
      </w:r>
      <w:r w:rsidR="007B2338">
        <w:t>6</w:t>
      </w:r>
      <w:r w:rsidR="00B57DB5">
        <w:t xml:space="preserve"> и 202</w:t>
      </w:r>
      <w:r w:rsidR="007B2338">
        <w:t>7</w:t>
      </w:r>
      <w:r w:rsidR="00B57DB5">
        <w:t xml:space="preserve"> годов</w:t>
      </w:r>
      <w:r w:rsidR="001B235B">
        <w:t>»</w:t>
      </w:r>
      <w:r w:rsidR="003D0F2B">
        <w:t xml:space="preserve"> следующие изменения;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964B5" w:rsidRDefault="001964B5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  в  абзаце втором  вместо цифр «4783206,00» следует записать цифры «5273206,00»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</w:t>
      </w:r>
      <w:r w:rsidR="00644A02">
        <w:t>третьем</w:t>
      </w:r>
      <w:r>
        <w:t xml:space="preserve"> </w:t>
      </w:r>
      <w:r w:rsidR="00F21956">
        <w:t xml:space="preserve">вместо </w:t>
      </w:r>
      <w:r>
        <w:t>цифр «</w:t>
      </w:r>
      <w:r w:rsidR="00644A02">
        <w:t>4</w:t>
      </w:r>
      <w:r w:rsidR="001964B5">
        <w:t>9532</w:t>
      </w:r>
      <w:r w:rsidR="007B2338">
        <w:t>06</w:t>
      </w:r>
      <w:r w:rsidR="002051A7">
        <w:t>,00</w:t>
      </w:r>
      <w:r>
        <w:t>»</w:t>
      </w:r>
      <w:r w:rsidR="00644A02">
        <w:t xml:space="preserve"> записать цифры «</w:t>
      </w:r>
      <w:r w:rsidR="001964B5">
        <w:t>5443206</w:t>
      </w:r>
      <w:r w:rsidR="002051A7">
        <w:t>,00</w:t>
      </w:r>
      <w:r w:rsidR="00F21956">
        <w:t>»</w:t>
      </w:r>
      <w:r w:rsidR="002051A7">
        <w:t xml:space="preserve">  соответственно</w:t>
      </w:r>
      <w:r>
        <w:t>;</w:t>
      </w:r>
    </w:p>
    <w:p w:rsidR="007B48D9" w:rsidRDefault="007B48D9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1.2. Дополнить решение Приложением № 1.1 согласно приложению 1 к настоящему решению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7B48D9">
        <w:t>3</w:t>
      </w:r>
      <w:r>
        <w:t>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275A4C">
        <w:t>3</w:t>
      </w:r>
      <w:r w:rsidR="00BC72B7">
        <w:t>.</w:t>
      </w:r>
      <w:r w:rsidR="007B48D9">
        <w:t>2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7B48D9">
        <w:t>2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7B48D9">
        <w:t>4</w:t>
      </w:r>
      <w:r>
        <w:t>.</w:t>
      </w:r>
      <w:r w:rsidRPr="007A01A8">
        <w:t xml:space="preserve"> </w:t>
      </w:r>
      <w:r>
        <w:t xml:space="preserve">Дополнить решение Приложением №  </w:t>
      </w:r>
      <w:r w:rsidR="007B48D9">
        <w:t>4.2</w:t>
      </w:r>
      <w:r w:rsidR="00275A4C">
        <w:t xml:space="preserve">  согласно приложению </w:t>
      </w:r>
      <w:r w:rsidR="007B48D9">
        <w:t>3</w:t>
      </w:r>
      <w:r w:rsidRPr="00566E1C">
        <w:t xml:space="preserve"> к настоящему решению.</w:t>
      </w:r>
    </w:p>
    <w:p w:rsidR="007A01A8" w:rsidRDefault="007B48D9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1.5</w:t>
      </w:r>
      <w:r w:rsidR="007A01A8">
        <w:t xml:space="preserve">. Дополнить </w:t>
      </w:r>
      <w:r w:rsidR="00275A4C">
        <w:t>решение Приложением №  5.</w:t>
      </w:r>
      <w:r>
        <w:t>2  согласно приложению 4</w:t>
      </w:r>
      <w:r w:rsidR="007A01A8" w:rsidRPr="00566E1C">
        <w:t xml:space="preserve"> к настоящему решению.</w:t>
      </w:r>
    </w:p>
    <w:p w:rsidR="001964B5" w:rsidRDefault="007B48D9" w:rsidP="007A01A8">
      <w:pPr>
        <w:tabs>
          <w:tab w:val="left" w:pos="1276"/>
        </w:tabs>
        <w:ind w:left="709"/>
        <w:jc w:val="both"/>
      </w:pPr>
      <w:r>
        <w:t xml:space="preserve">  1.6.  </w:t>
      </w:r>
      <w:r w:rsidR="001964B5">
        <w:t xml:space="preserve">   в  п.10.  вместо цифр «3159560,00» следует записать  «3649560,00»;</w:t>
      </w:r>
    </w:p>
    <w:p w:rsidR="001964B5" w:rsidRPr="00566E1C" w:rsidRDefault="007B48D9" w:rsidP="007A01A8">
      <w:pPr>
        <w:tabs>
          <w:tab w:val="left" w:pos="1276"/>
        </w:tabs>
        <w:ind w:left="709"/>
        <w:jc w:val="both"/>
      </w:pPr>
      <w:r>
        <w:t xml:space="preserve">  1.7.    </w:t>
      </w:r>
      <w:r w:rsidR="001964B5">
        <w:t>в  п. 12 вместо цифр  «</w:t>
      </w:r>
      <w:r>
        <w:t>0,00</w:t>
      </w:r>
      <w:r w:rsidR="001964B5">
        <w:t>»</w:t>
      </w:r>
      <w:r>
        <w:t xml:space="preserve"> на 2025 год следует записать «5000,00».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7B48D9">
        <w:t>о</w:t>
      </w:r>
      <w:r w:rsidR="001964B5">
        <w:t>пу</w:t>
      </w:r>
      <w:r w:rsidR="007B48D9">
        <w:t>б</w:t>
      </w:r>
      <w:r w:rsidR="00177480" w:rsidRPr="00177480">
        <w:t>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</w:t>
      </w:r>
      <w:bookmarkStart w:id="0" w:name="_GoBack"/>
      <w:bookmarkEnd w:id="0"/>
      <w:r w:rsidR="00177480">
        <w:t xml:space="preserve">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964B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5A4C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1A8"/>
    <w:rsid w:val="007A1A03"/>
    <w:rsid w:val="007A2EE6"/>
    <w:rsid w:val="007A78B7"/>
    <w:rsid w:val="007B2338"/>
    <w:rsid w:val="007B453E"/>
    <w:rsid w:val="007B48D9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518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855DD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86A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86E7D-DCD3-4A5F-9567-A1CEF5C7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355</cp:revision>
  <cp:lastPrinted>2025-02-18T10:55:00Z</cp:lastPrinted>
  <dcterms:created xsi:type="dcterms:W3CDTF">2016-04-13T12:41:00Z</dcterms:created>
  <dcterms:modified xsi:type="dcterms:W3CDTF">2025-03-31T10:40:00Z</dcterms:modified>
</cp:coreProperties>
</file>